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7A5" w:rsidRPr="000827A5" w:rsidRDefault="000827A5" w:rsidP="000827A5">
      <w:pPr>
        <w:ind w:left="6663"/>
        <w:jc w:val="right"/>
        <w:rPr>
          <w:b/>
        </w:rPr>
      </w:pPr>
      <w:bookmarkStart w:id="0" w:name="_GoBack"/>
      <w:r w:rsidRPr="000827A5">
        <w:rPr>
          <w:b/>
        </w:rPr>
        <w:t>19</w:t>
      </w:r>
    </w:p>
    <w:bookmarkEnd w:id="0"/>
    <w:p w:rsidR="00A92AC1" w:rsidRDefault="00356E7A" w:rsidP="000827A5">
      <w:pPr>
        <w:ind w:left="6663"/>
      </w:pPr>
      <w:r>
        <w:rPr>
          <w:noProof/>
        </w:rPr>
        <w:drawing>
          <wp:anchor distT="0" distB="0" distL="115200" distR="115200" simplePos="0" relativeHeight="52531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-390525</wp:posOffset>
            </wp:positionV>
            <wp:extent cx="604800" cy="756000"/>
            <wp:effectExtent l="0" t="0" r="0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051775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2AC1" w:rsidRDefault="00A92AC1">
      <w:pPr>
        <w:ind w:left="6663"/>
        <w:jc w:val="both"/>
      </w:pPr>
    </w:p>
    <w:p w:rsidR="00A92AC1" w:rsidRPr="00356E7A" w:rsidRDefault="00A92AC1">
      <w:pPr>
        <w:pStyle w:val="2"/>
        <w:spacing w:line="360" w:lineRule="auto"/>
        <w:rPr>
          <w:spacing w:val="20"/>
          <w:sz w:val="10"/>
          <w:szCs w:val="24"/>
        </w:rPr>
      </w:pPr>
    </w:p>
    <w:p w:rsidR="00A92AC1" w:rsidRDefault="00883261">
      <w:pPr>
        <w:pStyle w:val="2"/>
        <w:rPr>
          <w:spacing w:val="20"/>
          <w:sz w:val="24"/>
          <w:szCs w:val="24"/>
        </w:rPr>
      </w:pPr>
      <w:r>
        <w:rPr>
          <w:bCs/>
          <w:spacing w:val="20"/>
          <w:sz w:val="24"/>
        </w:rPr>
        <w:t xml:space="preserve">П Р И М О Р С К И Й  </w:t>
      </w:r>
      <w:r w:rsidR="00356E7A">
        <w:rPr>
          <w:bCs/>
          <w:spacing w:val="20"/>
          <w:sz w:val="24"/>
        </w:rPr>
        <w:t>К Р А Й</w:t>
      </w:r>
    </w:p>
    <w:p w:rsidR="00A92AC1" w:rsidRDefault="00A92AC1"/>
    <w:p w:rsidR="00A92AC1" w:rsidRDefault="00883261">
      <w:pPr>
        <w:pStyle w:val="2"/>
        <w:rPr>
          <w:spacing w:val="20"/>
          <w:sz w:val="24"/>
          <w:szCs w:val="24"/>
        </w:rPr>
      </w:pPr>
      <w:r>
        <w:rPr>
          <w:b/>
          <w:bCs/>
          <w:spacing w:val="20"/>
          <w:sz w:val="24"/>
        </w:rPr>
        <w:t xml:space="preserve">ДУМА АРТЕМОВСКОГО </w:t>
      </w:r>
      <w:r w:rsidR="00356E7A">
        <w:rPr>
          <w:b/>
          <w:bCs/>
          <w:spacing w:val="20"/>
          <w:sz w:val="24"/>
        </w:rPr>
        <w:t>ГОРОДСКОГО ОКРУГА</w:t>
      </w:r>
    </w:p>
    <w:p w:rsidR="00A92AC1" w:rsidRDefault="00A92AC1"/>
    <w:p w:rsidR="00A92AC1" w:rsidRDefault="00356E7A">
      <w:pPr>
        <w:pStyle w:val="3"/>
        <w:spacing w:line="240" w:lineRule="auto"/>
        <w:ind w:firstLine="426"/>
        <w:jc w:val="left"/>
        <w:rPr>
          <w:b w:val="0"/>
          <w:bCs/>
          <w:spacing w:val="40"/>
          <w:sz w:val="24"/>
        </w:rPr>
      </w:pPr>
      <w:r>
        <w:rPr>
          <w:b w:val="0"/>
          <w:bCs/>
          <w:spacing w:val="40"/>
          <w:sz w:val="24"/>
        </w:rPr>
        <w:t xml:space="preserve">                                     РЕШЕНИЕ</w:t>
      </w:r>
    </w:p>
    <w:p w:rsidR="00A92AC1" w:rsidRDefault="00A92AC1">
      <w:pPr>
        <w:jc w:val="center"/>
        <w:rPr>
          <w:spacing w:val="40"/>
          <w:szCs w:val="40"/>
        </w:rPr>
      </w:pPr>
    </w:p>
    <w:p w:rsidR="00A92AC1" w:rsidRDefault="00356E7A">
      <w:pPr>
        <w:rPr>
          <w:spacing w:val="40"/>
        </w:rPr>
      </w:pPr>
      <w:r>
        <w:t xml:space="preserve">... ... ...                                                         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№ …</w:t>
      </w:r>
    </w:p>
    <w:p w:rsidR="00A92AC1" w:rsidRDefault="00A92AC1">
      <w:pPr>
        <w:jc w:val="both"/>
      </w:pPr>
    </w:p>
    <w:p w:rsidR="00A92AC1" w:rsidRDefault="00A92AC1">
      <w:pPr>
        <w:jc w:val="both"/>
      </w:pPr>
    </w:p>
    <w:p w:rsidR="00A92AC1" w:rsidRDefault="00883261">
      <w:pPr>
        <w:jc w:val="both"/>
      </w:pPr>
      <w:r>
        <w:t xml:space="preserve">О </w:t>
      </w:r>
      <w:r w:rsidR="00356E7A">
        <w:t>Положени</w:t>
      </w:r>
      <w:r>
        <w:t>и</w:t>
      </w:r>
      <w:r w:rsidR="00356E7A">
        <w:t xml:space="preserve"> о формировании </w:t>
      </w:r>
    </w:p>
    <w:p w:rsidR="00A92AC1" w:rsidRDefault="00356E7A">
      <w:pPr>
        <w:jc w:val="both"/>
      </w:pPr>
      <w:r>
        <w:t xml:space="preserve">и содержании муниципального архива </w:t>
      </w:r>
    </w:p>
    <w:p w:rsidR="00A92AC1" w:rsidRDefault="00356E7A">
      <w:pPr>
        <w:jc w:val="both"/>
      </w:pPr>
      <w:r>
        <w:t>Артемовского городского округа</w:t>
      </w:r>
    </w:p>
    <w:p w:rsidR="00A92AC1" w:rsidRDefault="00A92AC1">
      <w:pPr>
        <w:jc w:val="both"/>
      </w:pPr>
    </w:p>
    <w:p w:rsidR="00A92AC1" w:rsidRDefault="00A92AC1">
      <w:pPr>
        <w:tabs>
          <w:tab w:val="left" w:pos="851"/>
        </w:tabs>
        <w:jc w:val="both"/>
      </w:pPr>
    </w:p>
    <w:p w:rsidR="00A92AC1" w:rsidRDefault="00356E7A" w:rsidP="00356E7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</w:tabs>
        <w:spacing w:line="336" w:lineRule="auto"/>
        <w:ind w:firstLine="709"/>
        <w:jc w:val="both"/>
      </w:pPr>
      <w: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22.10.2004 </w:t>
      </w:r>
      <w:r>
        <w:br/>
        <w:t>№ 125-ФЗ «Об архивном деле в Российской Федерации», от 20.03.2025 № 33-ФЗ «Об общих принципах организации местного самоуправления в еди</w:t>
      </w:r>
      <w:r w:rsidR="00883261">
        <w:t xml:space="preserve">ной системе публичной власти», </w:t>
      </w:r>
      <w:r>
        <w:t>руководствуясь Уставом Артемовского городского округа Приморского края, Дума Артемовского городского округа</w:t>
      </w:r>
    </w:p>
    <w:p w:rsidR="00A92AC1" w:rsidRDefault="00A92AC1" w:rsidP="00883261">
      <w:pPr>
        <w:ind w:firstLine="540"/>
        <w:jc w:val="both"/>
      </w:pPr>
    </w:p>
    <w:p w:rsidR="00883261" w:rsidRDefault="00883261" w:rsidP="00883261">
      <w:pPr>
        <w:ind w:firstLine="540"/>
        <w:jc w:val="both"/>
      </w:pPr>
    </w:p>
    <w:p w:rsidR="00A92AC1" w:rsidRDefault="00356E7A">
      <w:pPr>
        <w:jc w:val="both"/>
      </w:pPr>
      <w:r>
        <w:t>РЕШИЛА:</w:t>
      </w:r>
    </w:p>
    <w:p w:rsidR="00A92AC1" w:rsidRDefault="00A92AC1" w:rsidP="00883261">
      <w:pPr>
        <w:ind w:firstLine="540"/>
        <w:jc w:val="both"/>
      </w:pPr>
    </w:p>
    <w:p w:rsidR="00883261" w:rsidRDefault="00883261" w:rsidP="00883261">
      <w:pPr>
        <w:ind w:firstLine="540"/>
        <w:jc w:val="both"/>
      </w:pPr>
    </w:p>
    <w:p w:rsidR="00A92AC1" w:rsidRDefault="00356E7A" w:rsidP="00356E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6" w:lineRule="auto"/>
        <w:ind w:firstLine="709"/>
        <w:jc w:val="both"/>
        <w:rPr>
          <w:color w:val="000000"/>
        </w:rPr>
      </w:pPr>
      <w:r>
        <w:rPr>
          <w:color w:val="000000"/>
        </w:rPr>
        <w:t>1. Утвердить Положение о формировании и содержании муниципального архива Артемовского городского округа (прилагается).</w:t>
      </w:r>
    </w:p>
    <w:p w:rsidR="00A92AC1" w:rsidRDefault="00356E7A" w:rsidP="00356E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6" w:lineRule="auto"/>
        <w:ind w:firstLine="709"/>
        <w:jc w:val="both"/>
        <w:rPr>
          <w:color w:val="000000"/>
        </w:rPr>
      </w:pPr>
      <w:r>
        <w:rPr>
          <w:color w:val="000000"/>
        </w:rPr>
        <w:t>2. Признать утратившими силу:</w:t>
      </w:r>
    </w:p>
    <w:p w:rsidR="00A92AC1" w:rsidRDefault="00356E7A" w:rsidP="00356E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6" w:lineRule="auto"/>
        <w:ind w:firstLine="709"/>
        <w:jc w:val="both"/>
        <w:rPr>
          <w:color w:val="000000"/>
        </w:rPr>
      </w:pPr>
      <w:r>
        <w:rPr>
          <w:color w:val="000000"/>
        </w:rPr>
        <w:t>решение Думы города Артема от 30.06.2005 № 128 «Об утверждении положения о формировании и содержании муниципального архива Артемовского городского округа»;</w:t>
      </w:r>
    </w:p>
    <w:p w:rsidR="00A92AC1" w:rsidRDefault="00356E7A" w:rsidP="00356E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6" w:lineRule="auto"/>
        <w:ind w:firstLine="709"/>
        <w:jc w:val="both"/>
        <w:rPr>
          <w:color w:val="000000"/>
        </w:rPr>
      </w:pPr>
      <w:r>
        <w:rPr>
          <w:color w:val="000000"/>
        </w:rPr>
        <w:t>решение Думы Артемовского городского округа от 29.04.2009 № 120 «О внесении изменений в решение Думы города Артема от 30.06.2005 № 128 «Об утверждении положения о формировании и содержании муниципального архива Артемовского городского округа»;</w:t>
      </w:r>
    </w:p>
    <w:p w:rsidR="00A92AC1" w:rsidRDefault="00356E7A" w:rsidP="00356E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решение Думы Артемовского городского округа от 25.03.2010 </w:t>
      </w:r>
      <w:hyperlink r:id="rId8" w:tooltip="https://login.consultant.ru/link/?req=doc&amp;base=RLAW020&amp;n=36190&amp;dst=100005&amp;field=134&amp;date=02.02.2026" w:history="1">
        <w:r>
          <w:rPr>
            <w:color w:val="000000"/>
          </w:rPr>
          <w:t>№ 323</w:t>
        </w:r>
      </w:hyperlink>
      <w:r>
        <w:rPr>
          <w:color w:val="000000"/>
        </w:rPr>
        <w:t xml:space="preserve"> «О внесении изменений в решение Думы города Артема от 30.06.2005 № 128 «Об утверждении положения о формировании и содержании муниципального архива Артемовского городского округа» </w:t>
      </w:r>
      <w:r>
        <w:rPr>
          <w:color w:val="000000"/>
        </w:rPr>
        <w:br/>
        <w:t>(в ред. решения Думы Артемовского городского округа от 29.04.2009 № 120)».</w:t>
      </w:r>
    </w:p>
    <w:p w:rsidR="00A92AC1" w:rsidRDefault="00356E7A" w:rsidP="00356E7A">
      <w:pPr>
        <w:tabs>
          <w:tab w:val="left" w:pos="851"/>
          <w:tab w:val="left" w:pos="1134"/>
        </w:tabs>
        <w:spacing w:line="336" w:lineRule="auto"/>
        <w:ind w:firstLine="709"/>
        <w:jc w:val="both"/>
      </w:pPr>
      <w:r>
        <w:t>3. Настоящее решение вступает в силу со дня опубликования в газете «Выбор».</w:t>
      </w:r>
    </w:p>
    <w:p w:rsidR="00A92AC1" w:rsidRDefault="00A92AC1">
      <w:pPr>
        <w:tabs>
          <w:tab w:val="left" w:pos="851"/>
        </w:tabs>
        <w:jc w:val="both"/>
      </w:pPr>
    </w:p>
    <w:p w:rsidR="00A92AC1" w:rsidRPr="00356E7A" w:rsidRDefault="00A92AC1">
      <w:pPr>
        <w:tabs>
          <w:tab w:val="left" w:pos="851"/>
        </w:tabs>
        <w:jc w:val="both"/>
        <w:rPr>
          <w:sz w:val="16"/>
        </w:rPr>
      </w:pPr>
    </w:p>
    <w:p w:rsidR="00A92AC1" w:rsidRDefault="00A92AC1">
      <w:pPr>
        <w:tabs>
          <w:tab w:val="left" w:pos="851"/>
        </w:tabs>
        <w:jc w:val="both"/>
      </w:pPr>
    </w:p>
    <w:p w:rsidR="00A92AC1" w:rsidRDefault="00356E7A">
      <w:pPr>
        <w:tabs>
          <w:tab w:val="left" w:pos="851"/>
        </w:tabs>
        <w:spacing w:line="360" w:lineRule="auto"/>
        <w:jc w:val="both"/>
      </w:pPr>
      <w:r>
        <w:t>Глава Артемовского городского округа                                                                       В.В. Квон</w:t>
      </w:r>
    </w:p>
    <w:sectPr w:rsidR="00A92AC1" w:rsidSect="00356E7A">
      <w:headerReference w:type="default" r:id="rId9"/>
      <w:pgSz w:w="11906" w:h="16838"/>
      <w:pgMar w:top="1134" w:right="70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AC1" w:rsidRDefault="00356E7A">
      <w:r>
        <w:separator/>
      </w:r>
    </w:p>
  </w:endnote>
  <w:endnote w:type="continuationSeparator" w:id="0">
    <w:p w:rsidR="00A92AC1" w:rsidRDefault="0035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AC1" w:rsidRDefault="00356E7A">
      <w:r>
        <w:separator/>
      </w:r>
    </w:p>
  </w:footnote>
  <w:footnote w:type="continuationSeparator" w:id="0">
    <w:p w:rsidR="00A92AC1" w:rsidRDefault="00356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AC1" w:rsidRDefault="00A92AC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926C0"/>
    <w:multiLevelType w:val="multilevel"/>
    <w:tmpl w:val="173E057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620" w:hanging="1080"/>
      </w:pPr>
    </w:lvl>
    <w:lvl w:ilvl="5">
      <w:start w:val="1"/>
      <w:numFmt w:val="decimal"/>
      <w:lvlText w:val="%1.%2.%3.%4.%5.%6."/>
      <w:lvlJc w:val="left"/>
      <w:pPr>
        <w:ind w:left="1620" w:hanging="1080"/>
      </w:pPr>
    </w:lvl>
    <w:lvl w:ilvl="6">
      <w:start w:val="1"/>
      <w:numFmt w:val="decimal"/>
      <w:lvlText w:val="%1.%2.%3.%4.%5.%6.%7."/>
      <w:lvlJc w:val="left"/>
      <w:pPr>
        <w:ind w:left="1980" w:hanging="1440"/>
      </w:pPr>
    </w:lvl>
    <w:lvl w:ilvl="7">
      <w:start w:val="1"/>
      <w:numFmt w:val="decimal"/>
      <w:lvlText w:val="%1.%2.%3.%4.%5.%6.%7.%8."/>
      <w:lvlJc w:val="left"/>
      <w:pPr>
        <w:ind w:left="1980" w:hanging="1440"/>
      </w:pPr>
    </w:lvl>
    <w:lvl w:ilvl="8">
      <w:start w:val="1"/>
      <w:numFmt w:val="decimal"/>
      <w:lvlText w:val="%1.%2.%3.%4.%5.%6.%7.%8.%9."/>
      <w:lvlJc w:val="left"/>
      <w:pPr>
        <w:ind w:left="2340" w:hanging="1800"/>
      </w:pPr>
    </w:lvl>
  </w:abstractNum>
  <w:abstractNum w:abstractNumId="1" w15:restartNumberingAfterBreak="0">
    <w:nsid w:val="3D94046B"/>
    <w:multiLevelType w:val="multilevel"/>
    <w:tmpl w:val="E1D4FF7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2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E0D1C76"/>
    <w:multiLevelType w:val="hybridMultilevel"/>
    <w:tmpl w:val="28FEF246"/>
    <w:lvl w:ilvl="0" w:tplc="2104E5FC">
      <w:start w:val="1"/>
      <w:numFmt w:val="decimal"/>
      <w:lvlText w:val="%1."/>
      <w:lvlJc w:val="left"/>
      <w:pPr>
        <w:ind w:left="927" w:hanging="360"/>
      </w:pPr>
    </w:lvl>
    <w:lvl w:ilvl="1" w:tplc="8D98AB18">
      <w:start w:val="1"/>
      <w:numFmt w:val="lowerLetter"/>
      <w:lvlText w:val="%2."/>
      <w:lvlJc w:val="left"/>
      <w:pPr>
        <w:ind w:left="1647" w:hanging="360"/>
      </w:pPr>
    </w:lvl>
    <w:lvl w:ilvl="2" w:tplc="44865BA2">
      <w:start w:val="1"/>
      <w:numFmt w:val="lowerRoman"/>
      <w:lvlText w:val="%3."/>
      <w:lvlJc w:val="right"/>
      <w:pPr>
        <w:ind w:left="2367" w:hanging="180"/>
      </w:pPr>
    </w:lvl>
    <w:lvl w:ilvl="3" w:tplc="DCBCA21C">
      <w:start w:val="1"/>
      <w:numFmt w:val="decimal"/>
      <w:lvlText w:val="%4."/>
      <w:lvlJc w:val="left"/>
      <w:pPr>
        <w:ind w:left="3087" w:hanging="360"/>
      </w:pPr>
    </w:lvl>
    <w:lvl w:ilvl="4" w:tplc="A7026BC0">
      <w:start w:val="1"/>
      <w:numFmt w:val="lowerLetter"/>
      <w:lvlText w:val="%5."/>
      <w:lvlJc w:val="left"/>
      <w:pPr>
        <w:ind w:left="3807" w:hanging="360"/>
      </w:pPr>
    </w:lvl>
    <w:lvl w:ilvl="5" w:tplc="39B08D70">
      <w:start w:val="1"/>
      <w:numFmt w:val="lowerRoman"/>
      <w:lvlText w:val="%6."/>
      <w:lvlJc w:val="right"/>
      <w:pPr>
        <w:ind w:left="4527" w:hanging="180"/>
      </w:pPr>
    </w:lvl>
    <w:lvl w:ilvl="6" w:tplc="856C039C">
      <w:start w:val="1"/>
      <w:numFmt w:val="decimal"/>
      <w:lvlText w:val="%7."/>
      <w:lvlJc w:val="left"/>
      <w:pPr>
        <w:ind w:left="5247" w:hanging="360"/>
      </w:pPr>
    </w:lvl>
    <w:lvl w:ilvl="7" w:tplc="B9F8134C">
      <w:start w:val="1"/>
      <w:numFmt w:val="lowerLetter"/>
      <w:lvlText w:val="%8."/>
      <w:lvlJc w:val="left"/>
      <w:pPr>
        <w:ind w:left="5967" w:hanging="360"/>
      </w:pPr>
    </w:lvl>
    <w:lvl w:ilvl="8" w:tplc="BA0CE0FA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4136E22"/>
    <w:multiLevelType w:val="hybridMultilevel"/>
    <w:tmpl w:val="D17E78B0"/>
    <w:lvl w:ilvl="0" w:tplc="7C1E0A0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24"/>
      </w:rPr>
    </w:lvl>
    <w:lvl w:ilvl="1" w:tplc="D14CEAF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24"/>
      </w:rPr>
    </w:lvl>
    <w:lvl w:ilvl="2" w:tplc="5B484E3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24"/>
      </w:rPr>
    </w:lvl>
    <w:lvl w:ilvl="3" w:tplc="5CF463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24"/>
      </w:rPr>
    </w:lvl>
    <w:lvl w:ilvl="4" w:tplc="45F659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24"/>
      </w:rPr>
    </w:lvl>
    <w:lvl w:ilvl="5" w:tplc="31E6999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24"/>
      </w:rPr>
    </w:lvl>
    <w:lvl w:ilvl="6" w:tplc="377E490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24"/>
      </w:rPr>
    </w:lvl>
    <w:lvl w:ilvl="7" w:tplc="9028B48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24"/>
      </w:rPr>
    </w:lvl>
    <w:lvl w:ilvl="8" w:tplc="9828CD6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24"/>
      </w:rPr>
    </w:lvl>
  </w:abstractNum>
  <w:abstractNum w:abstractNumId="4" w15:restartNumberingAfterBreak="0">
    <w:nsid w:val="751A2B6D"/>
    <w:multiLevelType w:val="multilevel"/>
    <w:tmpl w:val="FF9EE43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287" w:hanging="360"/>
      </w:p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367" w:hanging="72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447" w:hanging="1080"/>
      </w:pPr>
    </w:lvl>
    <w:lvl w:ilvl="6">
      <w:start w:val="1"/>
      <w:numFmt w:val="decimal"/>
      <w:lvlText w:val="%1.%2.%3.%4.%5.%6.%7."/>
      <w:lvlJc w:val="left"/>
      <w:pPr>
        <w:ind w:left="4167" w:hanging="1440"/>
      </w:pPr>
    </w:lvl>
    <w:lvl w:ilvl="7">
      <w:start w:val="1"/>
      <w:numFmt w:val="decimal"/>
      <w:lvlText w:val="%1.%2.%3.%4.%5.%6.%7.%8."/>
      <w:lvlJc w:val="left"/>
      <w:pPr>
        <w:ind w:left="4527" w:hanging="1440"/>
      </w:pPr>
    </w:lvl>
    <w:lvl w:ilvl="8">
      <w:start w:val="1"/>
      <w:numFmt w:val="decimal"/>
      <w:lvlText w:val="%1.%2.%3.%4.%5.%6.%7.%8.%9."/>
      <w:lvlJc w:val="left"/>
      <w:pPr>
        <w:ind w:left="5247" w:hanging="1800"/>
      </w:pPr>
    </w:lvl>
  </w:abstractNum>
  <w:abstractNum w:abstractNumId="5" w15:restartNumberingAfterBreak="0">
    <w:nsid w:val="7DAE54C8"/>
    <w:multiLevelType w:val="hybridMultilevel"/>
    <w:tmpl w:val="9A9CE8C6"/>
    <w:lvl w:ilvl="0" w:tplc="8F68192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834C91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ED1259D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801071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5868C5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CF02318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7AAE01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2845C5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73AC2DB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7ED1676B"/>
    <w:multiLevelType w:val="hybridMultilevel"/>
    <w:tmpl w:val="9D148292"/>
    <w:lvl w:ilvl="0" w:tplc="9F4CAC8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0560EC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64E472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C6675C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1A0407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EEEA41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15768F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90ECF76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36C645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AC1"/>
    <w:rsid w:val="000827A5"/>
    <w:rsid w:val="00356E7A"/>
    <w:rsid w:val="00883261"/>
    <w:rsid w:val="00A255CF"/>
    <w:rsid w:val="00A9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F914"/>
  <w15:docId w15:val="{4AD804B2-B08B-4EA3-A7E4-A7A9AE41B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rPr>
      <w:sz w:val="24"/>
      <w:szCs w:val="24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0&amp;n=36190&amp;dst=100005&amp;field=134&amp;date=02.02.20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2026-04-23T23:15:00Z</cp:lastPrinted>
  <dcterms:created xsi:type="dcterms:W3CDTF">2010-03-24T00:40:00Z</dcterms:created>
  <dcterms:modified xsi:type="dcterms:W3CDTF">2026-04-23T23:15:00Z</dcterms:modified>
  <cp:version>786432</cp:version>
</cp:coreProperties>
</file>